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DC" w:rsidRPr="002E6DDC" w:rsidRDefault="002E6DDC" w:rsidP="002E6DDC">
      <w:pPr>
        <w:spacing w:line="348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E6DDC">
        <w:rPr>
          <w:rFonts w:ascii="Times New Roman" w:hAnsi="Times New Roman" w:cs="Times New Roman"/>
          <w:sz w:val="28"/>
          <w:szCs w:val="28"/>
          <w:lang w:val="ru-RU"/>
        </w:rPr>
        <w:t>Администрация сельского поселения «Сбегинское»</w:t>
      </w:r>
    </w:p>
    <w:p w:rsidR="002E6DDC" w:rsidRDefault="002E6DDC" w:rsidP="002E6DDC">
      <w:pPr>
        <w:spacing w:line="348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E6DDC" w:rsidRPr="002E6DDC" w:rsidRDefault="002E6DDC" w:rsidP="002E6DDC">
      <w:pPr>
        <w:spacing w:line="348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E6DDC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2E6DDC" w:rsidRPr="002E6DDC" w:rsidRDefault="002E6DDC" w:rsidP="002E6DDC">
      <w:pPr>
        <w:spacing w:line="348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2E6DD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B46D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E6DDC">
        <w:rPr>
          <w:rFonts w:ascii="Times New Roman" w:hAnsi="Times New Roman" w:cs="Times New Roman"/>
          <w:sz w:val="28"/>
          <w:szCs w:val="28"/>
          <w:lang w:val="ru-RU"/>
        </w:rPr>
        <w:t xml:space="preserve"> декабря 202</w:t>
      </w:r>
      <w:r w:rsidR="007B46D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E6DDC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2E6DDC">
        <w:rPr>
          <w:rFonts w:ascii="Times New Roman" w:hAnsi="Times New Roman" w:cs="Times New Roman"/>
          <w:sz w:val="28"/>
          <w:szCs w:val="28"/>
        </w:rPr>
        <w:t> </w:t>
      </w:r>
      <w:r w:rsidRPr="002E6DD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№ </w:t>
      </w:r>
      <w:r w:rsidR="007B46DB">
        <w:rPr>
          <w:rFonts w:ascii="Times New Roman" w:hAnsi="Times New Roman" w:cs="Times New Roman"/>
          <w:sz w:val="28"/>
          <w:szCs w:val="28"/>
          <w:lang w:val="ru-RU"/>
        </w:rPr>
        <w:t>94</w:t>
      </w:r>
    </w:p>
    <w:p w:rsidR="002E6DDC" w:rsidRPr="002E6DDC" w:rsidRDefault="002E6DDC" w:rsidP="002E6DDC">
      <w:pPr>
        <w:spacing w:line="348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E6DDC">
        <w:rPr>
          <w:rFonts w:ascii="Times New Roman" w:hAnsi="Times New Roman" w:cs="Times New Roman"/>
          <w:sz w:val="28"/>
          <w:szCs w:val="28"/>
          <w:lang w:val="ru-RU"/>
        </w:rPr>
        <w:t>поселок при станции Сбега</w:t>
      </w:r>
    </w:p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352CA7" w:rsidRPr="002E6DDC" w:rsidRDefault="00352CA7" w:rsidP="00352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2E6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Об утверждении Программы профилактики рисков причинения вреда (ущерба) охраняемым законом ценностям на 202</w:t>
      </w:r>
      <w:r w:rsidR="007B46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3</w:t>
      </w:r>
      <w:r w:rsidRPr="002E6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год в рамках муниципального контроля в сфере благоустройства на территории </w:t>
      </w:r>
      <w:r w:rsidR="002E6DDC" w:rsidRPr="002E6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сельского </w:t>
      </w:r>
      <w:r w:rsidRPr="002E6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поселения </w:t>
      </w:r>
      <w:r w:rsidR="002E6DDC" w:rsidRPr="002E6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«Сбегинское»</w:t>
      </w:r>
    </w:p>
    <w:p w:rsidR="00352CA7" w:rsidRPr="00352CA7" w:rsidRDefault="00352CA7" w:rsidP="00352C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352CA7" w:rsidRDefault="00352CA7" w:rsidP="00352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gramStart"/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</w:t>
      </w:r>
      <w:proofErr w:type="gramEnd"/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2020 года № 248 –ФЗ «О государственном контроле (надзоре) и муниципальном контроле в Российской Федерации», руководствуясь Уставом </w:t>
      </w:r>
      <w:r w:rsidR="002E6D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сельского</w:t>
      </w: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поселения</w:t>
      </w:r>
      <w:r w:rsidR="002E6D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«Сбегинское»</w:t>
      </w: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п </w:t>
      </w:r>
      <w:proofErr w:type="gramStart"/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</w:t>
      </w:r>
      <w:proofErr w:type="gramEnd"/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 т а </w:t>
      </w:r>
      <w:proofErr w:type="spellStart"/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</w:t>
      </w:r>
      <w:proofErr w:type="spellEnd"/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о в л я ю:</w:t>
      </w:r>
    </w:p>
    <w:p w:rsidR="00352CA7" w:rsidRPr="00352CA7" w:rsidRDefault="00352CA7" w:rsidP="00352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1. Утвердить Программу профилактики рисков причинения вреда (ущерба) охраняемым законом ценностям на 202</w:t>
      </w:r>
      <w:r w:rsidR="007B46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</w:t>
      </w: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год в рамках муниципального контроля в сфере благоустройства на территории </w:t>
      </w:r>
      <w:r w:rsidR="002E6D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сельского</w:t>
      </w:r>
      <w:r w:rsidR="002E6DDC"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поселения</w:t>
      </w:r>
      <w:r w:rsidR="002E6D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«Сбегинское»</w:t>
      </w:r>
      <w:r w:rsidR="00451B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согласно приложению</w:t>
      </w: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352CA7" w:rsidRPr="002E6DDC" w:rsidRDefault="00352CA7" w:rsidP="00352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</w:t>
      </w:r>
      <w:r w:rsidRPr="00352CA7">
        <w:rPr>
          <w:sz w:val="28"/>
          <w:szCs w:val="28"/>
          <w:lang w:val="ru-RU"/>
        </w:rPr>
        <w:t xml:space="preserve">. </w:t>
      </w:r>
      <w:r w:rsidRPr="00352CA7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постановление обнародовать </w:t>
      </w:r>
      <w:r w:rsidR="002E6DDC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2E6DDC" w:rsidRPr="002E6DDC">
        <w:rPr>
          <w:rFonts w:ascii="Times New Roman" w:hAnsi="Times New Roman" w:cs="Times New Roman"/>
          <w:sz w:val="28"/>
          <w:szCs w:val="28"/>
          <w:lang w:val="ru-RU"/>
        </w:rPr>
        <w:t>информационном  стенде администрации  сельского поселения «Сбегинское»</w:t>
      </w:r>
      <w:r w:rsidRPr="002E6DDC">
        <w:rPr>
          <w:rFonts w:ascii="Times New Roman" w:hAnsi="Times New Roman" w:cs="Times New Roman"/>
          <w:sz w:val="28"/>
          <w:szCs w:val="28"/>
          <w:lang w:val="ru-RU"/>
        </w:rPr>
        <w:t xml:space="preserve">. Дополнительно настоящее постановление официально опубликовать (обнародовать) на сайте администрации муниципального района «Могочинский район» в информационно-коммуникационной сети  Интернет: </w:t>
      </w:r>
      <w:r w:rsidRPr="002E6DDC">
        <w:rPr>
          <w:rFonts w:ascii="Times New Roman" w:hAnsi="Times New Roman" w:cs="Times New Roman"/>
          <w:sz w:val="28"/>
          <w:szCs w:val="28"/>
        </w:rPr>
        <w:t>http</w:t>
      </w:r>
      <w:r w:rsidRPr="002E6DDC">
        <w:rPr>
          <w:rFonts w:ascii="Times New Roman" w:hAnsi="Times New Roman" w:cs="Times New Roman"/>
          <w:sz w:val="28"/>
          <w:szCs w:val="28"/>
          <w:lang w:val="ru-RU"/>
        </w:rPr>
        <w:t>: //</w:t>
      </w:r>
      <w:proofErr w:type="spellStart"/>
      <w:r w:rsidR="002E6DDC">
        <w:rPr>
          <w:rFonts w:ascii="Times New Roman" w:hAnsi="Times New Roman" w:cs="Times New Roman"/>
          <w:sz w:val="28"/>
          <w:szCs w:val="28"/>
        </w:rPr>
        <w:t>mogoch</w:t>
      </w:r>
      <w:r w:rsidRPr="002E6DD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2E6DDC">
        <w:rPr>
          <w:rFonts w:ascii="Times New Roman" w:hAnsi="Times New Roman" w:cs="Times New Roman"/>
          <w:sz w:val="28"/>
          <w:szCs w:val="28"/>
          <w:lang w:val="ru-RU"/>
        </w:rPr>
        <w:t>.75.</w:t>
      </w:r>
      <w:proofErr w:type="spellStart"/>
      <w:r w:rsidRPr="002E6DD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E6DDC">
        <w:rPr>
          <w:rFonts w:ascii="Times New Roman" w:hAnsi="Times New Roman" w:cs="Times New Roman"/>
          <w:sz w:val="28"/>
          <w:szCs w:val="28"/>
          <w:lang w:val="ru-RU"/>
        </w:rPr>
        <w:t xml:space="preserve"> /. </w:t>
      </w:r>
    </w:p>
    <w:p w:rsid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3. </w:t>
      </w:r>
      <w:proofErr w:type="gramStart"/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Контроль за</w:t>
      </w:r>
      <w:proofErr w:type="gramEnd"/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исполнением настоящего постановления оставляю за собой.</w:t>
      </w:r>
    </w:p>
    <w:p w:rsid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E6DDC" w:rsidRDefault="002E6DDC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tbl>
      <w:tblPr>
        <w:tblW w:w="9368" w:type="dxa"/>
        <w:tblCellMar>
          <w:left w:w="0" w:type="dxa"/>
          <w:right w:w="0" w:type="dxa"/>
        </w:tblCellMar>
        <w:tblLook w:val="04A0"/>
      </w:tblPr>
      <w:tblGrid>
        <w:gridCol w:w="9356"/>
        <w:gridCol w:w="6"/>
        <w:gridCol w:w="6"/>
      </w:tblGrid>
      <w:tr w:rsidR="00352CA7" w:rsidRPr="000F2F41" w:rsidTr="00352CA7">
        <w:tc>
          <w:tcPr>
            <w:tcW w:w="9356" w:type="dxa"/>
            <w:vAlign w:val="center"/>
            <w:hideMark/>
          </w:tcPr>
          <w:p w:rsidR="00352CA7" w:rsidRPr="002E6DDC" w:rsidRDefault="002E6DDC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E6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Глава сельского поселения «Сбегинское»                             С.М.Куприянов</w:t>
            </w:r>
          </w:p>
        </w:tc>
        <w:tc>
          <w:tcPr>
            <w:tcW w:w="0" w:type="auto"/>
            <w:vAlign w:val="center"/>
            <w:hideMark/>
          </w:tcPr>
          <w:p w:rsidR="00352CA7" w:rsidRPr="002E6DDC" w:rsidRDefault="00352CA7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52CA7" w:rsidRPr="00352CA7" w:rsidRDefault="00352CA7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</w:tbl>
    <w:p w:rsid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2E6DDC" w:rsidRDefault="002E6DDC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E6DDC" w:rsidRDefault="002E6DDC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E6DDC" w:rsidRPr="00352CA7" w:rsidRDefault="002E6DDC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51B2B" w:rsidRPr="002E6DDC" w:rsidRDefault="00451B2B" w:rsidP="00451B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E6DD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</w:t>
      </w:r>
    </w:p>
    <w:p w:rsidR="00451B2B" w:rsidRPr="002E6DDC" w:rsidRDefault="00451B2B" w:rsidP="00451B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E6DDC">
        <w:rPr>
          <w:rFonts w:ascii="Times New Roman" w:hAnsi="Times New Roman" w:cs="Times New Roman"/>
          <w:sz w:val="28"/>
          <w:szCs w:val="28"/>
          <w:lang w:val="ru-RU"/>
        </w:rPr>
        <w:t>к постановлению администрации</w:t>
      </w:r>
    </w:p>
    <w:p w:rsidR="00451B2B" w:rsidRPr="002E6DDC" w:rsidRDefault="002E6DDC" w:rsidP="00451B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E6DDC">
        <w:rPr>
          <w:rFonts w:ascii="Times New Roman" w:hAnsi="Times New Roman" w:cs="Times New Roman"/>
          <w:sz w:val="28"/>
          <w:szCs w:val="28"/>
          <w:lang w:val="ru-RU"/>
        </w:rPr>
        <w:t>сельского поселения «Сбегинское»</w:t>
      </w:r>
    </w:p>
    <w:p w:rsidR="00451B2B" w:rsidRPr="002E6DDC" w:rsidRDefault="00451B2B" w:rsidP="00451B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E6DDC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7B46DB">
        <w:rPr>
          <w:rFonts w:ascii="Times New Roman" w:hAnsi="Times New Roman" w:cs="Times New Roman"/>
          <w:sz w:val="28"/>
          <w:szCs w:val="28"/>
          <w:lang w:val="ru-RU"/>
        </w:rPr>
        <w:t xml:space="preserve">94 </w:t>
      </w:r>
      <w:r w:rsidRPr="002E6DDC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2E6DDC" w:rsidRPr="002E6DD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B46D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E6DDC" w:rsidRPr="002E6DDC">
        <w:rPr>
          <w:rFonts w:ascii="Times New Roman" w:hAnsi="Times New Roman" w:cs="Times New Roman"/>
          <w:sz w:val="28"/>
          <w:szCs w:val="28"/>
          <w:lang w:val="ru-RU"/>
        </w:rPr>
        <w:t xml:space="preserve"> декабря </w:t>
      </w:r>
      <w:r w:rsidRPr="002E6DDC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7B46D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E6DDC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451B2B" w:rsidRDefault="00451B2B" w:rsidP="00451B2B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p w:rsidR="00451B2B" w:rsidRPr="00451B2B" w:rsidRDefault="00451B2B" w:rsidP="00451B2B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p w:rsidR="00451B2B" w:rsidRPr="00302B4E" w:rsidRDefault="00352CA7" w:rsidP="00451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2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Программа профилактики рисков причинения вреда (ущерба) охраняемым законом ценностям на 202</w:t>
      </w:r>
      <w:r w:rsidR="007B46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3</w:t>
      </w:r>
      <w:r w:rsidRPr="00352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год в рамках муниципального контроля в сфере благоустройства на территории </w:t>
      </w:r>
      <w:r w:rsidR="002E6DDC" w:rsidRPr="002E6DDC">
        <w:rPr>
          <w:rFonts w:ascii="Times New Roman" w:hAnsi="Times New Roman" w:cs="Times New Roman"/>
          <w:b/>
          <w:sz w:val="28"/>
          <w:szCs w:val="28"/>
          <w:lang w:val="ru-RU"/>
        </w:rPr>
        <w:t>сельского поселения «Сбегинское»</w:t>
      </w:r>
    </w:p>
    <w:p w:rsidR="002E6DDC" w:rsidRPr="00302B4E" w:rsidRDefault="002E6DDC" w:rsidP="00451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352CA7" w:rsidRPr="00352CA7" w:rsidRDefault="00352CA7" w:rsidP="00451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gramStart"/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Настоящая Программа профилактики рисков причинения вреда (ущерба) охраняемым законом ценностям на 202</w:t>
      </w:r>
      <w:r w:rsidR="007B46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</w:t>
      </w: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год в рамках муниципального контроля в сфере благоустройства на территории </w:t>
      </w:r>
      <w:r w:rsidR="002E6DDC" w:rsidRPr="002E6DDC">
        <w:rPr>
          <w:rFonts w:ascii="Times New Roman" w:hAnsi="Times New Roman" w:cs="Times New Roman"/>
          <w:sz w:val="28"/>
          <w:szCs w:val="28"/>
          <w:lang w:val="ru-RU"/>
        </w:rPr>
        <w:t>сельского поселения «Сбегинское»</w:t>
      </w:r>
      <w:r w:rsidR="002E6DDC"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</w:t>
      </w:r>
      <w:proofErr w:type="gramEnd"/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352CA7" w:rsidRDefault="00352CA7" w:rsidP="00451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Настоящая Программа разработана и подлежит исполнению администрацией </w:t>
      </w:r>
      <w:r w:rsidR="002E6DDC" w:rsidRPr="002E6DDC">
        <w:rPr>
          <w:rFonts w:ascii="Times New Roman" w:hAnsi="Times New Roman" w:cs="Times New Roman"/>
          <w:sz w:val="28"/>
          <w:szCs w:val="28"/>
          <w:lang w:val="ru-RU"/>
        </w:rPr>
        <w:t>сельского поселения «Сбегинское»</w:t>
      </w:r>
      <w:r w:rsidR="002E6DDC"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(далее по тексту – администрация).</w:t>
      </w:r>
    </w:p>
    <w:p w:rsidR="00451B2B" w:rsidRPr="00352CA7" w:rsidRDefault="00451B2B" w:rsidP="00451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352CA7" w:rsidRPr="00352CA7" w:rsidRDefault="00352CA7" w:rsidP="00451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1.1. Вид муниципального контроля: муниципальный контроль в сфере благоустройства.</w:t>
      </w:r>
    </w:p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1.2. 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  <w:r w:rsidR="002E6D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исполнение решений, принимаемых по результатам контрольных мероприятий.</w:t>
      </w:r>
    </w:p>
    <w:p w:rsidR="00352CA7" w:rsidRPr="00352CA7" w:rsidRDefault="00352CA7" w:rsidP="00451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Администрацией за 9 месяцев 202</w:t>
      </w:r>
      <w:r w:rsidR="007B46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</w:t>
      </w: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года проведено </w:t>
      </w:r>
      <w:r w:rsidRPr="002E6D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0 проверок</w:t>
      </w: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соблюдения действующего законодательства Российской Федерации в указанной сфере.</w:t>
      </w:r>
    </w:p>
    <w:p w:rsidR="00352CA7" w:rsidRPr="00352CA7" w:rsidRDefault="00352CA7" w:rsidP="00451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В рамках профилактики рисков причинения вреда (ущерба) охраняемым законом ценностям администрацией в 202</w:t>
      </w:r>
      <w:r w:rsidR="007B46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</w:t>
      </w: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году осуществляются следующие мероприятия:</w:t>
      </w:r>
    </w:p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а) информирование;</w:t>
      </w:r>
    </w:p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б) консультирование.</w:t>
      </w:r>
    </w:p>
    <w:p w:rsidR="00352CA7" w:rsidRPr="00352CA7" w:rsidRDefault="00352CA7" w:rsidP="00451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52CA7" w:rsidRDefault="00352CA7" w:rsidP="00451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 9 месяцев 202</w:t>
      </w:r>
      <w:r w:rsidR="007B46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</w:t>
      </w: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451B2B" w:rsidRPr="00352CA7" w:rsidRDefault="00451B2B" w:rsidP="00451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352CA7" w:rsidRDefault="00352CA7" w:rsidP="00451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2. Цели и задачи реализации Программы</w:t>
      </w:r>
    </w:p>
    <w:p w:rsidR="00451B2B" w:rsidRPr="00352CA7" w:rsidRDefault="00451B2B" w:rsidP="00451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2.1. Целями профилактической работы являются:</w:t>
      </w:r>
    </w:p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1) стимулирование добросовестного соблюдения обязательных требований всеми контролируемыми лицами;</w:t>
      </w:r>
    </w:p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4) предупреждение </w:t>
      </w:r>
      <w:proofErr w:type="gramStart"/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нарушений</w:t>
      </w:r>
      <w:proofErr w:type="gramEnd"/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5) снижение административной нагрузки на контролируемых лиц;</w:t>
      </w:r>
    </w:p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6) снижение размера ущерба, причиняемого охраняемым законом ценностям.</w:t>
      </w:r>
    </w:p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2.2. Задачами профилактической работы являются:</w:t>
      </w:r>
    </w:p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1) укрепление системы профилактики нарушений обязательных требований;</w:t>
      </w:r>
    </w:p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52CA7" w:rsidRPr="00352CA7" w:rsidRDefault="00352CA7" w:rsidP="00451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52CA7" w:rsidRPr="00352CA7" w:rsidRDefault="00352CA7" w:rsidP="00451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3. Перечень профилактических мероприятий, сроки (периодичность) их проведения</w:t>
      </w:r>
    </w:p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1"/>
        <w:gridCol w:w="3905"/>
        <w:gridCol w:w="2363"/>
        <w:gridCol w:w="2692"/>
      </w:tblGrid>
      <w:tr w:rsidR="00451B2B" w:rsidRPr="00352CA7" w:rsidTr="00451B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45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Наименование</w:t>
            </w:r>
          </w:p>
          <w:p w:rsidR="00352CA7" w:rsidRPr="00352CA7" w:rsidRDefault="00352CA7" w:rsidP="0045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2B" w:rsidRDefault="00352CA7" w:rsidP="0045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Срок</w:t>
            </w:r>
          </w:p>
          <w:p w:rsidR="00352CA7" w:rsidRPr="00352CA7" w:rsidRDefault="00352CA7" w:rsidP="0045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45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Ответственное должностное лицо</w:t>
            </w:r>
          </w:p>
        </w:tc>
      </w:tr>
      <w:tr w:rsidR="00451B2B" w:rsidRPr="000F2F41" w:rsidTr="00451B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45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Информирование</w:t>
            </w:r>
          </w:p>
          <w:p w:rsidR="00352CA7" w:rsidRPr="00352CA7" w:rsidRDefault="00352CA7" w:rsidP="002E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Информирование осуществляется администрацией по вопросам</w:t>
            </w:r>
            <w:r w:rsidR="00451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   </w:t>
            </w: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соблюдения обязательных</w:t>
            </w:r>
            <w:r w:rsidR="00451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 </w:t>
            </w: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требований посредством</w:t>
            </w:r>
            <w:r w:rsidR="00451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  </w:t>
            </w: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размещения соответствующих сведений </w:t>
            </w:r>
            <w:r w:rsidRPr="002E6DD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на официальном сайте </w:t>
            </w:r>
            <w:r w:rsidR="002E6DDC" w:rsidRPr="002E6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администрации муниципального района «Могочинский район»: </w:t>
            </w:r>
            <w:r w:rsidR="002E6DDC" w:rsidRPr="002E6DDC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 w:rsidR="002E6DDC" w:rsidRPr="002E6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//</w:t>
            </w:r>
            <w:proofErr w:type="spellStart"/>
            <w:r w:rsidR="002E6DDC">
              <w:rPr>
                <w:rFonts w:ascii="Times New Roman" w:hAnsi="Times New Roman" w:cs="Times New Roman"/>
                <w:sz w:val="28"/>
                <w:szCs w:val="28"/>
              </w:rPr>
              <w:t>mogoch</w:t>
            </w:r>
            <w:r w:rsidR="002E6DDC" w:rsidRPr="002E6DDC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="002E6DDC" w:rsidRPr="002E6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.75.</w:t>
            </w:r>
            <w:proofErr w:type="spellStart"/>
            <w:r w:rsidR="002E6DDC" w:rsidRPr="002E6DDC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45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451B2B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="00352CA7"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        </w:t>
            </w:r>
            <w:r w:rsidR="00352CA7"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51B2B" w:rsidRPr="000F2F41" w:rsidTr="00451B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451B2B" w:rsidP="0045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Консультирование</w:t>
            </w:r>
          </w:p>
          <w:p w:rsidR="00352CA7" w:rsidRPr="00352CA7" w:rsidRDefault="00352CA7" w:rsidP="0045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видео-конференц-связи</w:t>
            </w:r>
            <w:proofErr w:type="spellEnd"/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45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4. Показатели результативности и эффективности Программы</w:t>
      </w:r>
    </w:p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"/>
        <w:gridCol w:w="7128"/>
        <w:gridCol w:w="1850"/>
      </w:tblGrid>
      <w:tr w:rsidR="00352CA7" w:rsidRPr="00352CA7" w:rsidTr="00451B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№</w:t>
            </w:r>
          </w:p>
          <w:p w:rsidR="00352CA7" w:rsidRPr="00352CA7" w:rsidRDefault="00352CA7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7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Величина</w:t>
            </w:r>
          </w:p>
        </w:tc>
      </w:tr>
      <w:tr w:rsidR="00352CA7" w:rsidRPr="00352CA7" w:rsidTr="00451B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7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45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45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100%</w:t>
            </w:r>
          </w:p>
        </w:tc>
      </w:tr>
      <w:tr w:rsidR="00352CA7" w:rsidRPr="00352CA7" w:rsidTr="00451B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7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45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45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Исполнено</w:t>
            </w:r>
            <w:proofErr w:type="gramStart"/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/ Н</w:t>
            </w:r>
            <w:proofErr w:type="gramEnd"/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е исполнено</w:t>
            </w:r>
          </w:p>
        </w:tc>
      </w:tr>
      <w:tr w:rsidR="00352CA7" w:rsidRPr="00352CA7" w:rsidTr="00451B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7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45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Доля выданных предостережений по результатам </w:t>
            </w: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(%)</w:t>
            </w:r>
            <w:proofErr w:type="gramEnd"/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45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20% и более</w:t>
            </w:r>
          </w:p>
        </w:tc>
      </w:tr>
      <w:tr w:rsidR="00352CA7" w:rsidRPr="00352CA7" w:rsidTr="00451B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4.</w:t>
            </w:r>
          </w:p>
        </w:tc>
        <w:tc>
          <w:tcPr>
            <w:tcW w:w="7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100%</w:t>
            </w:r>
          </w:p>
        </w:tc>
      </w:tr>
    </w:tbl>
    <w:p w:rsidR="008F76ED" w:rsidRDefault="008F76ED"/>
    <w:sectPr w:rsidR="008F76ED" w:rsidSect="008F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CA7"/>
    <w:rsid w:val="00083C8F"/>
    <w:rsid w:val="000F2F41"/>
    <w:rsid w:val="00102427"/>
    <w:rsid w:val="00186135"/>
    <w:rsid w:val="002E6DDC"/>
    <w:rsid w:val="00302B4E"/>
    <w:rsid w:val="00336FDB"/>
    <w:rsid w:val="00352CA7"/>
    <w:rsid w:val="00451B2B"/>
    <w:rsid w:val="005E6E27"/>
    <w:rsid w:val="00623A5E"/>
    <w:rsid w:val="006675E0"/>
    <w:rsid w:val="007B46DB"/>
    <w:rsid w:val="007E64F9"/>
    <w:rsid w:val="0084160F"/>
    <w:rsid w:val="008F76ED"/>
    <w:rsid w:val="00B36EBF"/>
    <w:rsid w:val="00E84A81"/>
    <w:rsid w:val="00FB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27"/>
  </w:style>
  <w:style w:type="paragraph" w:styleId="1">
    <w:name w:val="heading 1"/>
    <w:basedOn w:val="a"/>
    <w:next w:val="a"/>
    <w:link w:val="10"/>
    <w:uiPriority w:val="9"/>
    <w:qFormat/>
    <w:rsid w:val="005E6E2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E2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E6E2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E2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E2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E2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E2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E2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E2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E27"/>
    <w:rPr>
      <w:smallCaps/>
      <w:spacing w:val="5"/>
      <w:sz w:val="36"/>
      <w:szCs w:val="36"/>
    </w:rPr>
  </w:style>
  <w:style w:type="character" w:styleId="a3">
    <w:name w:val="Strong"/>
    <w:uiPriority w:val="22"/>
    <w:qFormat/>
    <w:rsid w:val="005E6E2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E6E2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E6E2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E6E2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E6E2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E6E2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E6E2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E6E2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6E27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6E2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E6E27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6E27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E6E27"/>
    <w:rPr>
      <w:i/>
      <w:iCs/>
      <w:smallCaps/>
      <w:spacing w:val="10"/>
      <w:sz w:val="28"/>
      <w:szCs w:val="28"/>
    </w:rPr>
  </w:style>
  <w:style w:type="character" w:styleId="a8">
    <w:name w:val="Emphasis"/>
    <w:uiPriority w:val="20"/>
    <w:qFormat/>
    <w:rsid w:val="005E6E2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E6E2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E6E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6E2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E6E2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E6E2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E6E27"/>
    <w:rPr>
      <w:i/>
      <w:iCs/>
    </w:rPr>
  </w:style>
  <w:style w:type="character" w:styleId="ad">
    <w:name w:val="Subtle Emphasis"/>
    <w:uiPriority w:val="19"/>
    <w:qFormat/>
    <w:rsid w:val="005E6E27"/>
    <w:rPr>
      <w:i/>
      <w:iCs/>
    </w:rPr>
  </w:style>
  <w:style w:type="character" w:styleId="ae">
    <w:name w:val="Intense Emphasis"/>
    <w:uiPriority w:val="21"/>
    <w:qFormat/>
    <w:rsid w:val="005E6E2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E6E27"/>
    <w:rPr>
      <w:smallCaps/>
    </w:rPr>
  </w:style>
  <w:style w:type="character" w:styleId="af0">
    <w:name w:val="Intense Reference"/>
    <w:uiPriority w:val="32"/>
    <w:qFormat/>
    <w:rsid w:val="005E6E27"/>
    <w:rPr>
      <w:b/>
      <w:bCs/>
      <w:smallCaps/>
    </w:rPr>
  </w:style>
  <w:style w:type="character" w:styleId="af1">
    <w:name w:val="Book Title"/>
    <w:basedOn w:val="a0"/>
    <w:uiPriority w:val="33"/>
    <w:qFormat/>
    <w:rsid w:val="005E6E2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E6E27"/>
    <w:pPr>
      <w:outlineLvl w:val="9"/>
    </w:pPr>
  </w:style>
  <w:style w:type="character" w:customStyle="1" w:styleId="news-date-time">
    <w:name w:val="news-date-time"/>
    <w:basedOn w:val="a0"/>
    <w:rsid w:val="00352CA7"/>
  </w:style>
  <w:style w:type="paragraph" w:styleId="af3">
    <w:name w:val="Normal (Web)"/>
    <w:basedOn w:val="a"/>
    <w:uiPriority w:val="99"/>
    <w:unhideWhenUsed/>
    <w:rsid w:val="0035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 EV</dc:creator>
  <cp:lastModifiedBy>сбега</cp:lastModifiedBy>
  <cp:revision>7</cp:revision>
  <cp:lastPrinted>2022-12-15T01:59:00Z</cp:lastPrinted>
  <dcterms:created xsi:type="dcterms:W3CDTF">2021-12-10T03:15:00Z</dcterms:created>
  <dcterms:modified xsi:type="dcterms:W3CDTF">2022-12-15T03:12:00Z</dcterms:modified>
</cp:coreProperties>
</file>